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7F71" w14:textId="77777777" w:rsidR="00BB3BB7" w:rsidRDefault="00BB3BB7" w:rsidP="00BB3BB7">
      <w:pPr>
        <w:jc w:val="center"/>
        <w:rPr>
          <w:rFonts w:ascii="Abadi" w:hAnsi="Abadi"/>
          <w:sz w:val="36"/>
          <w:szCs w:val="36"/>
        </w:rPr>
      </w:pPr>
    </w:p>
    <w:p w14:paraId="7737274F" w14:textId="26E27BC2" w:rsidR="00BB3BB7" w:rsidRPr="00BB3BB7" w:rsidRDefault="00BB3BB7" w:rsidP="00BB3BB7">
      <w:pPr>
        <w:jc w:val="center"/>
        <w:rPr>
          <w:rFonts w:ascii="Abadi" w:hAnsi="Abadi"/>
          <w:sz w:val="28"/>
          <w:szCs w:val="28"/>
          <w:lang w:eastAsia="en-US"/>
        </w:rPr>
      </w:pPr>
      <w:r w:rsidRPr="00BB3BB7">
        <w:rPr>
          <w:rFonts w:ascii="Abadi" w:hAnsi="Abadi"/>
          <w:sz w:val="28"/>
          <w:szCs w:val="28"/>
        </w:rPr>
        <w:t>Sammandrag 1 oktober 2022</w:t>
      </w:r>
      <w:r w:rsidRPr="00BB3BB7">
        <w:rPr>
          <w:rFonts w:ascii="Abadi" w:hAnsi="Abadi"/>
          <w:sz w:val="28"/>
          <w:szCs w:val="28"/>
        </w:rPr>
        <w:br/>
        <w:t xml:space="preserve">Bjärnum </w:t>
      </w:r>
      <w:r w:rsidRPr="00BB3BB7">
        <w:rPr>
          <w:rFonts w:ascii="Abadi" w:hAnsi="Abadi"/>
          <w:sz w:val="28"/>
          <w:szCs w:val="28"/>
        </w:rPr>
        <w:fldChar w:fldCharType="begin"/>
      </w:r>
      <w:r w:rsidRPr="00BB3BB7">
        <w:rPr>
          <w:rFonts w:ascii="Abadi" w:hAnsi="Abadi"/>
          <w:sz w:val="28"/>
          <w:szCs w:val="28"/>
        </w:rPr>
        <w:instrText xml:space="preserve"> LINK Excel.Sheet.12 "https://kfastigheter-my.sharepoint.com/personal/mikaela_dhyring_k-fastigheter_se/Documents/Skrivbordet/Privat/ÅHB/2022/Sammandrag%2022-23/Spelschema%201%20oktober%20F9.xlsx" "Blad1!R12C4:R29C11" \a \f 4 \h </w:instrText>
      </w:r>
      <w:r w:rsidRPr="00BB3BB7">
        <w:rPr>
          <w:rFonts w:ascii="Abadi" w:hAnsi="Abadi"/>
          <w:sz w:val="28"/>
          <w:szCs w:val="28"/>
        </w:rPr>
        <w:fldChar w:fldCharType="separate"/>
      </w:r>
    </w:p>
    <w:tbl>
      <w:tblPr>
        <w:tblpPr w:leftFromText="141" w:rightFromText="141" w:horzAnchor="margin" w:tblpY="2160"/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40"/>
        <w:gridCol w:w="1320"/>
        <w:gridCol w:w="1320"/>
        <w:gridCol w:w="960"/>
        <w:gridCol w:w="960"/>
        <w:gridCol w:w="960"/>
        <w:gridCol w:w="960"/>
      </w:tblGrid>
      <w:tr w:rsidR="00BB3BB7" w:rsidRPr="00BB3BB7" w14:paraId="6C7163A6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C8D" w14:textId="6320AA6E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3F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7C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2E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969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4A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97C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23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BB3BB7" w:rsidRPr="00BB3BB7" w14:paraId="4752A415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84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26A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EB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D0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7B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64CA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786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7A7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BB3BB7" w:rsidRPr="00BB3BB7" w14:paraId="5458A0AF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1B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BB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55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37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3C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36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C2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3580F8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ÅHB Blå</w:t>
            </w:r>
          </w:p>
        </w:tc>
      </w:tr>
      <w:tr w:rsidR="00BB3BB7" w:rsidRPr="00BB3BB7" w14:paraId="560A2E69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7192FF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Åhus Blå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12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62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5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B4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BE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2B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1E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Astrid</w:t>
            </w:r>
          </w:p>
        </w:tc>
      </w:tr>
      <w:tr w:rsidR="00BB3BB7" w:rsidRPr="00BB3BB7" w14:paraId="5CE6AEEF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A3590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Åhus Röd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FDB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AB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AC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DA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71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E9A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F9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Elise</w:t>
            </w:r>
          </w:p>
        </w:tc>
      </w:tr>
      <w:tr w:rsidR="00BB3BB7" w:rsidRPr="00BB3BB7" w14:paraId="04B89B24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0D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B2C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482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0F5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E3A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04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90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51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Ester</w:t>
            </w:r>
          </w:p>
        </w:tc>
      </w:tr>
      <w:tr w:rsidR="00BB3BB7" w:rsidRPr="00BB3BB7" w14:paraId="5D2767B8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680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 * 10 min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C37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CB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29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7D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ACF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5E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57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</w:tr>
      <w:tr w:rsidR="00BB3BB7" w:rsidRPr="00BB3BB7" w14:paraId="36891455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D76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6C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70B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93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01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A7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7A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5E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Svea</w:t>
            </w:r>
          </w:p>
        </w:tc>
      </w:tr>
      <w:tr w:rsidR="00BB3BB7" w:rsidRPr="00BB3BB7" w14:paraId="29178AD6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CC8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EF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F20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AD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62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2C2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6C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FD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Turid</w:t>
            </w:r>
          </w:p>
        </w:tc>
      </w:tr>
      <w:tr w:rsidR="00BB3BB7" w:rsidRPr="00BB3BB7" w14:paraId="0BF4C3EC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F94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E1D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F7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08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B5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04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1F0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77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BB3BB7" w:rsidRPr="00BB3BB7" w14:paraId="7B0C9F7A" w14:textId="77777777" w:rsidTr="00BB3BB7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99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34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80B3E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Blå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3B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Tollarp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A6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94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95A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DC9A00" w14:textId="6A65369A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HB</w:t>
            </w: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Röd</w:t>
            </w:r>
          </w:p>
        </w:tc>
      </w:tr>
      <w:tr w:rsidR="00BB3BB7" w:rsidRPr="00BB3BB7" w14:paraId="76FF6EF2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155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490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6E768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Blå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38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Tollarp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6D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38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E27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568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Cindy</w:t>
            </w:r>
          </w:p>
        </w:tc>
      </w:tr>
      <w:tr w:rsidR="00BB3BB7" w:rsidRPr="00BB3BB7" w14:paraId="6BDF3ED4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32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2EC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64613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Röd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B6B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Bjärnum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ED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A7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7D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F90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Elvira</w:t>
            </w:r>
          </w:p>
        </w:tc>
      </w:tr>
      <w:tr w:rsidR="00BB3BB7" w:rsidRPr="00BB3BB7" w14:paraId="3D85A5CC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AD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CF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5A230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Röd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5D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Tollarp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A4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795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8C0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5A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Julie</w:t>
            </w:r>
          </w:p>
        </w:tc>
      </w:tr>
      <w:tr w:rsidR="00BB3BB7" w:rsidRPr="00BB3BB7" w14:paraId="51B60ABA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A2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4CBB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42A0B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Blå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CD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Bjärnum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56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A6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64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C2F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Maja</w:t>
            </w:r>
          </w:p>
        </w:tc>
      </w:tr>
      <w:tr w:rsidR="00BB3BB7" w:rsidRPr="00BB3BB7" w14:paraId="54DBA96A" w14:textId="77777777" w:rsidTr="00BB3BB7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1B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B3B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648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5D1AB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Åhus Röd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91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Kristianstad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26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936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36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8F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3BB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Wilma</w:t>
            </w:r>
          </w:p>
        </w:tc>
      </w:tr>
      <w:tr w:rsidR="00BB3BB7" w:rsidRPr="00BB3BB7" w14:paraId="0ED6F83C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C2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26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10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78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7C7E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2EC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B02D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A5B6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BB3BB7" w:rsidRPr="00BB3BB7" w14:paraId="536AE94F" w14:textId="77777777" w:rsidTr="00BB3B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C35A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3E52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579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9F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54B1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D33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43F4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D17" w14:textId="77777777" w:rsidR="00BB3BB7" w:rsidRPr="00BB3BB7" w:rsidRDefault="00BB3BB7" w:rsidP="00BB3BB7">
            <w:pPr>
              <w:spacing w:before="0" w:beforeAutospacing="0" w:after="0" w:afterAutospacing="0" w:line="24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9BC856" w14:textId="47856280" w:rsidR="00233C9A" w:rsidRDefault="00BB3BB7">
      <w:r>
        <w:fldChar w:fldCharType="end"/>
      </w:r>
    </w:p>
    <w:sectPr w:rsidR="00233C9A" w:rsidSect="002B2430">
      <w:pgSz w:w="11900" w:h="16840" w:code="9"/>
      <w:pgMar w:top="2160" w:right="1588" w:bottom="288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B7"/>
    <w:rsid w:val="00022043"/>
    <w:rsid w:val="00233C9A"/>
    <w:rsid w:val="002B2430"/>
    <w:rsid w:val="00323017"/>
    <w:rsid w:val="005F3E72"/>
    <w:rsid w:val="00750054"/>
    <w:rsid w:val="00BB3BB7"/>
    <w:rsid w:val="00D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121D"/>
  <w15:chartTrackingRefBased/>
  <w15:docId w15:val="{5E8901AD-D4AC-45A6-8131-7F53A85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100" w:beforeAutospacing="1" w:after="100" w:afterAutospacing="1" w:line="240" w:lineRule="exact"/>
        <w:ind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54"/>
    <w:rPr>
      <w:rFonts w:ascii="Georgia" w:hAnsi="Georgia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50054"/>
    <w:pPr>
      <w:keepNext/>
      <w:keepLines/>
      <w:spacing w:before="360" w:after="120" w:line="320" w:lineRule="exact"/>
      <w:outlineLvl w:val="0"/>
    </w:pPr>
    <w:rPr>
      <w:rFonts w:ascii="Arial" w:eastAsiaTheme="majorEastAsia" w:hAnsi="Arial" w:cs="Times New Roman (CS-rubriker)"/>
      <w:b/>
      <w:caps/>
      <w:color w:val="000000" w:themeColor="text1"/>
      <w:spacing w:val="4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ipressmeddelande">
    <w:name w:val="Rubrik i pressmeddelande"/>
    <w:basedOn w:val="Rubrik1"/>
    <w:link w:val="RubrikipressmeddelandeChar"/>
    <w:autoRedefine/>
    <w:qFormat/>
    <w:rsid w:val="00750054"/>
    <w:rPr>
      <w:rFonts w:ascii="Georgia" w:hAnsi="Georgia"/>
      <w:caps w:val="0"/>
      <w:sz w:val="28"/>
      <w:szCs w:val="16"/>
    </w:rPr>
  </w:style>
  <w:style w:type="character" w:customStyle="1" w:styleId="RubrikipressmeddelandeChar">
    <w:name w:val="Rubrik i pressmeddelande Char"/>
    <w:basedOn w:val="Rubrik1Char"/>
    <w:link w:val="Rubrikipressmeddelande"/>
    <w:rsid w:val="00750054"/>
    <w:rPr>
      <w:rFonts w:ascii="Georgia" w:eastAsiaTheme="majorEastAsia" w:hAnsi="Georgia" w:cs="Times New Roman (CS-rubriker)"/>
      <w:b/>
      <w:caps w:val="0"/>
      <w:color w:val="000000" w:themeColor="text1"/>
      <w:spacing w:val="40"/>
      <w:sz w:val="28"/>
      <w:szCs w:val="16"/>
      <w:shd w:val="clear" w:color="auto" w:fill="FFFFFF"/>
      <w:lang w:val="en-US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50054"/>
    <w:rPr>
      <w:rFonts w:ascii="Arial" w:eastAsiaTheme="majorEastAsia" w:hAnsi="Arial" w:cs="Times New Roman (CS-rubriker)"/>
      <w:b/>
      <w:caps/>
      <w:color w:val="000000" w:themeColor="text1"/>
      <w:spacing w:val="40"/>
      <w:sz w:val="32"/>
      <w:szCs w:val="32"/>
      <w:shd w:val="clear" w:color="auto" w:fill="FFFFFF"/>
      <w:lang w:val="en-US" w:eastAsia="sv-SE"/>
    </w:rPr>
  </w:style>
  <w:style w:type="table" w:customStyle="1" w:styleId="Tabelldesign-SmPF">
    <w:name w:val="Tabelldesign - SmPF"/>
    <w:basedOn w:val="Normaltabell"/>
    <w:uiPriority w:val="99"/>
    <w:rsid w:val="00750054"/>
    <w:pPr>
      <w:ind w:left="170" w:right="170"/>
    </w:pPr>
    <w:rPr>
      <w:rFonts w:ascii="Arial" w:eastAsia="Times New Roman" w:hAnsi="Arial" w:cs="Times New Roman"/>
      <w:color w:val="262626" w:themeColor="text1" w:themeTint="D9"/>
      <w:sz w:val="22"/>
      <w:szCs w:val="22"/>
      <w:lang w:val="en-US"/>
    </w:rPr>
    <w:tblPr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rPr>
        <w:rFonts w:ascii="Arial" w:hAnsi="Arial"/>
        <w:b/>
        <w:i w:val="0"/>
      </w:rPr>
    </w:tblStylePr>
    <w:tblStylePr w:type="lastRow">
      <w:rPr>
        <w:rFonts w:ascii="Arial" w:hAnsi="Arial"/>
        <w:i w:val="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spacing w:line="240" w:lineRule="auto"/>
        <w:jc w:val="center"/>
      </w:pPr>
      <w:rPr>
        <w:rFonts w:ascii="Arial" w:hAnsi="Arial"/>
        <w:b/>
        <w:i w:val="0"/>
      </w:rPr>
    </w:tblStylePr>
  </w:style>
  <w:style w:type="paragraph" w:styleId="Sidhuvud">
    <w:name w:val="header"/>
    <w:basedOn w:val="Normal"/>
    <w:link w:val="SidhuvudChar"/>
    <w:uiPriority w:val="99"/>
    <w:unhideWhenUsed/>
    <w:rsid w:val="00750054"/>
    <w:pPr>
      <w:tabs>
        <w:tab w:val="center" w:pos="4536"/>
        <w:tab w:val="right" w:pos="9072"/>
      </w:tabs>
      <w:spacing w:before="0" w:after="0"/>
    </w:pPr>
    <w:rPr>
      <w:rFonts w:eastAsia="Times New Roman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750054"/>
    <w:rPr>
      <w:rFonts w:ascii="Georgia" w:eastAsia="Times New Roman" w:hAnsi="Georgia" w:cs="Times New Roman"/>
      <w:sz w:val="20"/>
      <w:szCs w:val="20"/>
      <w:shd w:val="clear" w:color="auto" w:fill="FFFFFF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750054"/>
    <w:pPr>
      <w:tabs>
        <w:tab w:val="center" w:pos="4536"/>
        <w:tab w:val="right" w:pos="9072"/>
      </w:tabs>
      <w:spacing w:before="0" w:after="0"/>
    </w:pPr>
    <w:rPr>
      <w:rFonts w:eastAsia="Times New Roman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750054"/>
    <w:rPr>
      <w:rFonts w:ascii="Georgia" w:eastAsia="Times New Roman" w:hAnsi="Georgia" w:cs="Times New Roman"/>
      <w:sz w:val="20"/>
      <w:szCs w:val="20"/>
      <w:shd w:val="clear" w:color="auto" w:fill="FFFFFF"/>
      <w:lang w:val="en-US"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750054"/>
  </w:style>
  <w:style w:type="paragraph" w:styleId="Underrubrik">
    <w:name w:val="Subtitle"/>
    <w:basedOn w:val="Normal"/>
    <w:next w:val="Normal"/>
    <w:link w:val="UnderrubrikChar"/>
    <w:uiPriority w:val="11"/>
    <w:rsid w:val="00750054"/>
    <w:pPr>
      <w:numPr>
        <w:ilvl w:val="1"/>
      </w:numPr>
      <w:spacing w:after="160"/>
      <w:ind w:left="709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0054"/>
    <w:rPr>
      <w:rFonts w:eastAsiaTheme="minorEastAsia"/>
      <w:color w:val="5A5A5A" w:themeColor="text1" w:themeTint="A5"/>
      <w:spacing w:val="15"/>
      <w:sz w:val="22"/>
      <w:szCs w:val="22"/>
      <w:shd w:val="clear" w:color="auto" w:fill="FFFFFF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750054"/>
    <w:rPr>
      <w:color w:val="0563C1" w:themeColor="hyperlink"/>
      <w:u w:val="single"/>
    </w:rPr>
  </w:style>
  <w:style w:type="character" w:styleId="Betoning">
    <w:name w:val="Emphasis"/>
    <w:aliases w:val="Ingress i pressmeddelande 2"/>
    <w:basedOn w:val="IngressipressmeddelandeChar"/>
    <w:uiPriority w:val="20"/>
    <w:qFormat/>
    <w:rsid w:val="00022043"/>
    <w:rPr>
      <w:rFonts w:ascii="Georgia" w:eastAsiaTheme="minorEastAsia" w:hAnsi="Georgia"/>
      <w:b/>
      <w:bCs/>
      <w:i/>
      <w:iCs/>
      <w:color w:val="000000" w:themeColor="text1"/>
      <w:spacing w:val="15"/>
      <w:sz w:val="20"/>
      <w:szCs w:val="22"/>
      <w:shd w:val="clear" w:color="auto" w:fill="FFFFFF"/>
      <w:lang w:val="en-US" w:eastAsia="sv-SE"/>
    </w:rPr>
  </w:style>
  <w:style w:type="paragraph" w:styleId="Normalwebb">
    <w:name w:val="Normal (Web)"/>
    <w:basedOn w:val="Normal"/>
    <w:uiPriority w:val="99"/>
    <w:unhideWhenUsed/>
    <w:rsid w:val="00750054"/>
    <w:rPr>
      <w:rFonts w:ascii="Times New Roman" w:eastAsia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0054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0054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50054"/>
    <w:rPr>
      <w:color w:val="605E5C"/>
      <w:shd w:val="clear" w:color="auto" w:fill="E1DFDD"/>
    </w:rPr>
  </w:style>
  <w:style w:type="paragraph" w:customStyle="1" w:styleId="Ingressipressmeddelande">
    <w:name w:val="Ingress i pressmeddelande"/>
    <w:basedOn w:val="Underrubrik"/>
    <w:link w:val="IngressipressmeddelandeChar"/>
    <w:autoRedefine/>
    <w:qFormat/>
    <w:rsid w:val="00323017"/>
    <w:rPr>
      <w:rFonts w:ascii="Georgia" w:hAnsi="Georgia"/>
      <w:b/>
      <w:bCs/>
      <w:i/>
      <w:sz w:val="20"/>
    </w:rPr>
  </w:style>
  <w:style w:type="character" w:customStyle="1" w:styleId="IngressipressmeddelandeChar">
    <w:name w:val="Ingress i pressmeddelande Char"/>
    <w:basedOn w:val="UnderrubrikChar"/>
    <w:link w:val="Ingressipressmeddelande"/>
    <w:rsid w:val="00323017"/>
    <w:rPr>
      <w:rFonts w:ascii="Georgia" w:eastAsiaTheme="minorEastAsia" w:hAnsi="Georgia"/>
      <w:b/>
      <w:bCs/>
      <w:i/>
      <w:color w:val="5A5A5A" w:themeColor="text1" w:themeTint="A5"/>
      <w:spacing w:val="15"/>
      <w:sz w:val="20"/>
      <w:szCs w:val="22"/>
      <w:shd w:val="clear" w:color="auto" w:fill="FFFFFF"/>
      <w:lang w:val="en-US" w:eastAsia="sv-SE"/>
    </w:rPr>
  </w:style>
  <w:style w:type="paragraph" w:customStyle="1" w:styleId="Ingressipressmeddelandetest">
    <w:name w:val="Ingress i pressmeddelande test"/>
    <w:basedOn w:val="Underrubrik"/>
    <w:link w:val="IngressipressmeddelandetestChar"/>
    <w:autoRedefine/>
    <w:qFormat/>
    <w:rsid w:val="00022043"/>
    <w:pPr>
      <w:spacing w:after="100"/>
      <w:ind w:left="284"/>
    </w:pPr>
    <w:rPr>
      <w:rFonts w:ascii="Georgia" w:hAnsi="Georgia"/>
      <w:b/>
      <w:i/>
      <w:sz w:val="20"/>
    </w:rPr>
  </w:style>
  <w:style w:type="character" w:customStyle="1" w:styleId="IngressipressmeddelandetestChar">
    <w:name w:val="Ingress i pressmeddelande test Char"/>
    <w:basedOn w:val="UnderrubrikChar"/>
    <w:link w:val="Ingressipressmeddelandetest"/>
    <w:rsid w:val="00022043"/>
    <w:rPr>
      <w:rFonts w:ascii="Georgia" w:eastAsiaTheme="minorEastAsia" w:hAnsi="Georgia"/>
      <w:b/>
      <w:i/>
      <w:color w:val="5A5A5A" w:themeColor="text1" w:themeTint="A5"/>
      <w:spacing w:val="15"/>
      <w:sz w:val="20"/>
      <w:szCs w:val="22"/>
      <w:shd w:val="clear" w:color="auto" w:fill="FFFFFF"/>
      <w:lang w:val="en-US" w:eastAsia="sv-SE"/>
    </w:rPr>
  </w:style>
  <w:style w:type="paragraph" w:customStyle="1" w:styleId="Brdtextipressmeddelande">
    <w:name w:val="Brödtext i pressmeddelande"/>
    <w:basedOn w:val="Brdtext"/>
    <w:link w:val="BrdtextipressmeddelandeChar"/>
    <w:autoRedefine/>
    <w:qFormat/>
    <w:rsid w:val="00022043"/>
    <w:pPr>
      <w:spacing w:after="100"/>
    </w:pPr>
    <w:rPr>
      <w:rFonts w:eastAsia="Times New Roman" w:cs="Times New Roman"/>
    </w:rPr>
  </w:style>
  <w:style w:type="character" w:customStyle="1" w:styleId="BrdtextipressmeddelandeChar">
    <w:name w:val="Brödtext i pressmeddelande Char"/>
    <w:basedOn w:val="BrdtextChar"/>
    <w:link w:val="Brdtextipressmeddelande"/>
    <w:rsid w:val="00022043"/>
    <w:rPr>
      <w:rFonts w:ascii="Georgia" w:eastAsia="Times New Roman" w:hAnsi="Georgia" w:cs="Times New Roman"/>
      <w:sz w:val="20"/>
      <w:szCs w:val="20"/>
      <w:lang w:val="en-US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02204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22043"/>
    <w:rPr>
      <w:rFonts w:ascii="Georgia" w:hAnsi="Georgia"/>
      <w:sz w:val="20"/>
      <w:szCs w:val="20"/>
      <w:lang w:val="en-US" w:eastAsia="sv-SE"/>
    </w:rPr>
  </w:style>
  <w:style w:type="paragraph" w:customStyle="1" w:styleId="Citatipressmeddelande">
    <w:name w:val="Citat i pressmeddelande"/>
    <w:basedOn w:val="Citat"/>
    <w:link w:val="CitatipressmeddelandeChar"/>
    <w:autoRedefine/>
    <w:qFormat/>
    <w:rsid w:val="00022043"/>
    <w:pPr>
      <w:ind w:left="283" w:right="283"/>
    </w:pPr>
    <w:rPr>
      <w:rFonts w:eastAsia="Times New Roman" w:cs="Times New Roman"/>
      <w:i w:val="0"/>
    </w:rPr>
  </w:style>
  <w:style w:type="character" w:customStyle="1" w:styleId="CitatipressmeddelandeChar">
    <w:name w:val="Citat i pressmeddelande Char"/>
    <w:basedOn w:val="CitatChar"/>
    <w:link w:val="Citatipressmeddelande"/>
    <w:rsid w:val="00022043"/>
    <w:rPr>
      <w:rFonts w:ascii="Georgia" w:eastAsia="Times New Roman" w:hAnsi="Georgia" w:cs="Times New Roman"/>
      <w:i w:val="0"/>
      <w:iCs/>
      <w:color w:val="404040" w:themeColor="text1" w:themeTint="BF"/>
      <w:sz w:val="20"/>
      <w:szCs w:val="20"/>
      <w:lang w:val="en-US" w:eastAsia="sv-SE"/>
    </w:rPr>
  </w:style>
  <w:style w:type="paragraph" w:styleId="Citat">
    <w:name w:val="Quote"/>
    <w:basedOn w:val="Normal"/>
    <w:next w:val="Normal"/>
    <w:link w:val="CitatChar"/>
    <w:uiPriority w:val="29"/>
    <w:rsid w:val="000220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2043"/>
    <w:rPr>
      <w:rFonts w:ascii="Georgia" w:hAnsi="Georgia"/>
      <w:i/>
      <w:iCs/>
      <w:color w:val="404040" w:themeColor="text1" w:themeTint="BF"/>
      <w:sz w:val="20"/>
      <w:szCs w:val="20"/>
      <w:lang w:val="en-US" w:eastAsia="sv-SE"/>
    </w:rPr>
  </w:style>
  <w:style w:type="paragraph" w:customStyle="1" w:styleId="Kontaktuppgifteripressmeddelande">
    <w:name w:val="Kontaktuppgifter i pressmeddelande"/>
    <w:basedOn w:val="Brdtextipressmeddelande"/>
    <w:next w:val="E-postsignatur"/>
    <w:link w:val="KontaktuppgifteripressmeddelandeChar"/>
    <w:qFormat/>
    <w:rsid w:val="00DD6DCB"/>
    <w:rPr>
      <w:i/>
      <w:iCs/>
    </w:rPr>
  </w:style>
  <w:style w:type="character" w:customStyle="1" w:styleId="KontaktuppgifteripressmeddelandeChar">
    <w:name w:val="Kontaktuppgifter i pressmeddelande Char"/>
    <w:basedOn w:val="BrdtextipressmeddelandeChar"/>
    <w:link w:val="Kontaktuppgifteripressmeddelande"/>
    <w:rsid w:val="00DD6DCB"/>
    <w:rPr>
      <w:rFonts w:ascii="Georgia" w:eastAsia="Times New Roman" w:hAnsi="Georgia" w:cs="Times New Roman"/>
      <w:i/>
      <w:iCs/>
      <w:sz w:val="20"/>
      <w:szCs w:val="20"/>
      <w:lang w:val="en-US" w:eastAsia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D6DCB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D6DCB"/>
    <w:rPr>
      <w:rFonts w:ascii="Georgia" w:hAnsi="Georgia"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589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Dhyring</dc:creator>
  <cp:keywords/>
  <dc:description/>
  <cp:lastModifiedBy>Mikaela Dhyring</cp:lastModifiedBy>
  <cp:revision>1</cp:revision>
  <dcterms:created xsi:type="dcterms:W3CDTF">2022-09-27T18:05:00Z</dcterms:created>
  <dcterms:modified xsi:type="dcterms:W3CDTF">2022-09-27T18:09:00Z</dcterms:modified>
</cp:coreProperties>
</file>